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EF" w:rsidRPr="000C2DEF" w:rsidRDefault="000C2DEF" w:rsidP="000741AB">
      <w:pPr>
        <w:ind w:left="284" w:firstLine="567"/>
        <w:contextualSpacing/>
        <w:jc w:val="both"/>
        <w:rPr>
          <w:b/>
        </w:rPr>
      </w:pPr>
      <w:r w:rsidRPr="000C2DEF">
        <w:rPr>
          <w:b/>
        </w:rPr>
        <w:t>Дә</w:t>
      </w:r>
      <w:proofErr w:type="gramStart"/>
      <w:r w:rsidRPr="000C2DEF">
        <w:rPr>
          <w:b/>
        </w:rPr>
        <w:t>р</w:t>
      </w:r>
      <w:proofErr w:type="gramEnd"/>
      <w:r w:rsidRPr="000C2DEF">
        <w:rPr>
          <w:b/>
        </w:rPr>
        <w:t xml:space="preserve">іс 6. Сенсорлық </w:t>
      </w:r>
      <w:proofErr w:type="spellStart"/>
      <w:r w:rsidRPr="000C2DEF">
        <w:rPr>
          <w:b/>
        </w:rPr>
        <w:t>таным</w:t>
      </w:r>
      <w:proofErr w:type="spellEnd"/>
      <w:r w:rsidRPr="000C2DEF">
        <w:rPr>
          <w:b/>
        </w:rPr>
        <w:t xml:space="preserve"> және қабылдау әрекетінің </w:t>
      </w:r>
      <w:proofErr w:type="spellStart"/>
      <w:r w:rsidRPr="000C2DEF">
        <w:rPr>
          <w:b/>
        </w:rPr>
        <w:t>психологиясы</w:t>
      </w:r>
      <w:proofErr w:type="spellEnd"/>
    </w:p>
    <w:p w:rsidR="000C2DEF" w:rsidRPr="000C2DEF" w:rsidRDefault="000C2DEF" w:rsidP="000741AB">
      <w:pPr>
        <w:ind w:left="284" w:firstLine="567"/>
        <w:contextualSpacing/>
        <w:jc w:val="both"/>
        <w:rPr>
          <w:b/>
        </w:rPr>
      </w:pPr>
    </w:p>
    <w:p w:rsidR="000C2DEF" w:rsidRDefault="000C2DEF" w:rsidP="000741AB">
      <w:pPr>
        <w:ind w:left="284" w:firstLine="567"/>
        <w:contextualSpacing/>
        <w:jc w:val="both"/>
      </w:pPr>
      <w:r w:rsidRPr="000C2DEF">
        <w:rPr>
          <w:b/>
        </w:rPr>
        <w:t xml:space="preserve">Мақсаты: </w:t>
      </w:r>
      <w:r w:rsidRPr="000C2DEF">
        <w:t xml:space="preserve">студенттердің психикалық </w:t>
      </w:r>
      <w:proofErr w:type="spellStart"/>
      <w:r w:rsidRPr="000C2DEF">
        <w:t>процестер</w:t>
      </w:r>
      <w:proofErr w:type="spellEnd"/>
      <w:r w:rsidRPr="000C2DEF">
        <w:t xml:space="preserve"> жүйе</w:t>
      </w:r>
      <w:r>
        <w:t xml:space="preserve">сінің </w:t>
      </w:r>
      <w:proofErr w:type="spellStart"/>
      <w:r>
        <w:t>бі</w:t>
      </w:r>
      <w:proofErr w:type="gramStart"/>
      <w:r>
        <w:t>р</w:t>
      </w:r>
      <w:proofErr w:type="gramEnd"/>
      <w:r>
        <w:t>інші</w:t>
      </w:r>
      <w:proofErr w:type="spellEnd"/>
      <w:r>
        <w:t xml:space="preserve"> деңгейі </w:t>
      </w:r>
      <w:proofErr w:type="spellStart"/>
      <w:r>
        <w:t>ретіндегі</w:t>
      </w:r>
      <w:proofErr w:type="spellEnd"/>
      <w:r>
        <w:t xml:space="preserve"> </w:t>
      </w:r>
      <w:r w:rsidRPr="000C2DEF">
        <w:t xml:space="preserve">түйсік пен қабылдау </w:t>
      </w:r>
      <w:proofErr w:type="spellStart"/>
      <w:r w:rsidRPr="000C2DEF">
        <w:t>туралы</w:t>
      </w:r>
      <w:proofErr w:type="spellEnd"/>
      <w:r w:rsidRPr="000C2DEF">
        <w:t xml:space="preserve"> түсініктерін қалыптастыру</w:t>
      </w:r>
    </w:p>
    <w:p w:rsidR="000C2DEF" w:rsidRPr="000C2DEF" w:rsidRDefault="000C2DEF" w:rsidP="000741AB">
      <w:pPr>
        <w:ind w:left="284" w:firstLine="567"/>
        <w:contextualSpacing/>
        <w:jc w:val="both"/>
        <w:rPr>
          <w:b/>
        </w:rPr>
      </w:pPr>
    </w:p>
    <w:p w:rsidR="000C2DEF" w:rsidRPr="000C2DEF" w:rsidRDefault="000C2DEF" w:rsidP="000741AB">
      <w:pPr>
        <w:ind w:left="284" w:firstLine="567"/>
        <w:contextualSpacing/>
        <w:jc w:val="both"/>
        <w:rPr>
          <w:b/>
        </w:rPr>
      </w:pPr>
      <w:proofErr w:type="spellStart"/>
      <w:r w:rsidRPr="000C2DEF">
        <w:rPr>
          <w:b/>
        </w:rPr>
        <w:t>Жоспар</w:t>
      </w:r>
      <w:proofErr w:type="spellEnd"/>
      <w:r w:rsidR="003C3068">
        <w:rPr>
          <w:b/>
        </w:rPr>
        <w:t>:</w:t>
      </w:r>
    </w:p>
    <w:p w:rsidR="000C2DEF" w:rsidRPr="000C2DEF" w:rsidRDefault="000C2DEF" w:rsidP="000741AB">
      <w:pPr>
        <w:ind w:left="284" w:firstLine="567"/>
        <w:contextualSpacing/>
        <w:jc w:val="both"/>
      </w:pPr>
      <w:r w:rsidRPr="000C2DEF">
        <w:t xml:space="preserve">1. </w:t>
      </w:r>
      <w:proofErr w:type="spellStart"/>
      <w:r w:rsidRPr="000C2DEF">
        <w:t>Сезім</w:t>
      </w:r>
      <w:proofErr w:type="spellEnd"/>
      <w:r w:rsidRPr="000C2DEF">
        <w:t xml:space="preserve"> мен қабылдаудың өзара </w:t>
      </w:r>
      <w:proofErr w:type="spellStart"/>
      <w:r w:rsidRPr="000C2DEF">
        <w:t>байланысы</w:t>
      </w:r>
      <w:proofErr w:type="spellEnd"/>
      <w:r w:rsidRPr="000C2DEF">
        <w:t xml:space="preserve"> мәселесі. Сезімдердің </w:t>
      </w:r>
      <w:proofErr w:type="spellStart"/>
      <w:r w:rsidRPr="000C2DEF">
        <w:t>классификациясы</w:t>
      </w:r>
      <w:proofErr w:type="spellEnd"/>
      <w:r w:rsidRPr="000C2DEF">
        <w:t>.</w:t>
      </w:r>
    </w:p>
    <w:p w:rsidR="000C2DEF" w:rsidRPr="000C2DEF" w:rsidRDefault="000C2DEF" w:rsidP="000741AB">
      <w:pPr>
        <w:ind w:left="284" w:firstLine="567"/>
        <w:contextualSpacing/>
        <w:jc w:val="both"/>
      </w:pPr>
      <w:r w:rsidRPr="000C2DEF">
        <w:t xml:space="preserve">2. Бейненің </w:t>
      </w:r>
      <w:proofErr w:type="gramStart"/>
      <w:r w:rsidRPr="000C2DEF">
        <w:t>п</w:t>
      </w:r>
      <w:proofErr w:type="gramEnd"/>
      <w:r w:rsidRPr="000C2DEF">
        <w:t>әндік мазмұны..</w:t>
      </w:r>
    </w:p>
    <w:p w:rsidR="000C2DEF" w:rsidRPr="000C2DEF" w:rsidRDefault="000C2DEF" w:rsidP="000741AB">
      <w:pPr>
        <w:ind w:left="284" w:firstLine="567"/>
        <w:contextualSpacing/>
        <w:jc w:val="both"/>
      </w:pPr>
      <w:r w:rsidRPr="000C2DEF">
        <w:t xml:space="preserve">3. Қабылдау әрекет </w:t>
      </w:r>
      <w:proofErr w:type="spellStart"/>
      <w:r w:rsidRPr="000C2DEF">
        <w:t>ретінде</w:t>
      </w:r>
      <w:proofErr w:type="spellEnd"/>
      <w:r w:rsidRPr="000C2DEF">
        <w:t>.</w:t>
      </w:r>
    </w:p>
    <w:p w:rsidR="00CD0B5B" w:rsidRPr="000C2DEF" w:rsidRDefault="000C2DEF" w:rsidP="000741AB">
      <w:pPr>
        <w:ind w:left="284" w:firstLine="567"/>
        <w:contextualSpacing/>
        <w:jc w:val="both"/>
      </w:pPr>
      <w:r w:rsidRPr="000C2DEF">
        <w:t xml:space="preserve">4. Қабылдау қасиеттері және </w:t>
      </w:r>
      <w:proofErr w:type="spellStart"/>
      <w:r w:rsidRPr="000C2DEF">
        <w:t>оларды</w:t>
      </w:r>
      <w:proofErr w:type="spellEnd"/>
      <w:r w:rsidRPr="000C2DEF">
        <w:t xml:space="preserve"> психологтың практикалық і</w:t>
      </w:r>
      <w:proofErr w:type="gramStart"/>
      <w:r w:rsidRPr="000C2DEF">
        <w:t>с-</w:t>
      </w:r>
      <w:proofErr w:type="gramEnd"/>
      <w:r w:rsidRPr="000C2DEF">
        <w:t>әрекетінде қолдану.</w:t>
      </w:r>
    </w:p>
    <w:p w:rsidR="00CD0B5B" w:rsidRDefault="00CD0B5B" w:rsidP="000741AB">
      <w:pPr>
        <w:ind w:firstLine="567"/>
        <w:contextualSpacing/>
        <w:jc w:val="both"/>
      </w:pPr>
    </w:p>
    <w:p w:rsidR="00CD0B5B" w:rsidRDefault="000C2DEF" w:rsidP="000741AB">
      <w:pPr>
        <w:ind w:firstLine="567"/>
        <w:contextualSpacing/>
        <w:jc w:val="both"/>
      </w:pPr>
      <w:r>
        <w:t>Т</w:t>
      </w:r>
      <w:r>
        <w:rPr>
          <w:lang w:val="kk-KZ"/>
        </w:rPr>
        <w:t>үйсік және</w:t>
      </w:r>
      <w:r w:rsidRPr="000C2DEF">
        <w:t xml:space="preserve"> қабылдау танымдық әрекеттің </w:t>
      </w:r>
      <w:proofErr w:type="spellStart"/>
      <w:r w:rsidRPr="000C2DEF">
        <w:t>бі</w:t>
      </w:r>
      <w:proofErr w:type="gramStart"/>
      <w:r w:rsidRPr="000C2DEF">
        <w:t>р</w:t>
      </w:r>
      <w:proofErr w:type="gramEnd"/>
      <w:r w:rsidRPr="000C2DEF">
        <w:t>інші</w:t>
      </w:r>
      <w:proofErr w:type="spellEnd"/>
      <w:r w:rsidRPr="000C2DEF">
        <w:t xml:space="preserve"> деңгейіне </w:t>
      </w:r>
      <w:proofErr w:type="spellStart"/>
      <w:r w:rsidRPr="000C2DEF">
        <w:t>жатады</w:t>
      </w:r>
      <w:proofErr w:type="spellEnd"/>
      <w:r w:rsidRPr="000C2DEF">
        <w:t xml:space="preserve">. Бұл </w:t>
      </w:r>
      <w:proofErr w:type="spellStart"/>
      <w:r w:rsidRPr="000C2DEF">
        <w:t>ті</w:t>
      </w:r>
      <w:proofErr w:type="gramStart"/>
      <w:r w:rsidRPr="000C2DEF">
        <w:t>т</w:t>
      </w:r>
      <w:proofErr w:type="gramEnd"/>
      <w:r w:rsidRPr="000C2DEF">
        <w:t>іркендіргіш</w:t>
      </w:r>
      <w:proofErr w:type="spellEnd"/>
      <w:r w:rsidRPr="000C2DEF">
        <w:t xml:space="preserve"> пен анализатор жүйесі арасындағы </w:t>
      </w:r>
      <w:proofErr w:type="spellStart"/>
      <w:r w:rsidRPr="000C2DEF">
        <w:t>тікелей</w:t>
      </w:r>
      <w:proofErr w:type="spellEnd"/>
      <w:r w:rsidRPr="000C2DEF">
        <w:t xml:space="preserve"> байланысқа </w:t>
      </w:r>
      <w:proofErr w:type="spellStart"/>
      <w:r w:rsidRPr="000C2DEF">
        <w:t>негізделген</w:t>
      </w:r>
      <w:proofErr w:type="spellEnd"/>
      <w:r w:rsidRPr="000C2DEF">
        <w:t xml:space="preserve"> </w:t>
      </w:r>
      <w:proofErr w:type="spellStart"/>
      <w:r w:rsidRPr="000C2DEF">
        <w:t>процестер</w:t>
      </w:r>
      <w:proofErr w:type="spellEnd"/>
      <w:r w:rsidRPr="000C2DEF">
        <w:t>.</w:t>
      </w:r>
    </w:p>
    <w:p w:rsidR="000741AB" w:rsidRDefault="000C2DEF" w:rsidP="000741AB">
      <w:pPr>
        <w:contextualSpacing/>
        <w:jc w:val="both"/>
        <w:rPr>
          <w:lang w:val="kk-KZ"/>
        </w:rPr>
      </w:pPr>
      <w:r>
        <w:rPr>
          <w:lang w:val="kk-KZ"/>
        </w:rPr>
        <w:t>Түйсік</w:t>
      </w:r>
      <w:r w:rsidRPr="000C2DEF">
        <w:t xml:space="preserve"> </w:t>
      </w:r>
      <w:r>
        <w:rPr>
          <w:lang w:val="kk-KZ"/>
        </w:rPr>
        <w:t>және</w:t>
      </w:r>
      <w:r w:rsidRPr="000C2DEF">
        <w:t xml:space="preserve"> қабылдау </w:t>
      </w:r>
      <w:r>
        <w:rPr>
          <w:lang w:val="kk-KZ"/>
        </w:rPr>
        <w:t>танымның</w:t>
      </w:r>
      <w:r w:rsidRPr="000C2DEF">
        <w:t xml:space="preserve"> сенсорлық деңгейіне </w:t>
      </w:r>
      <w:proofErr w:type="spellStart"/>
      <w:r w:rsidRPr="000C2DEF">
        <w:t>жатады</w:t>
      </w:r>
      <w:proofErr w:type="spellEnd"/>
      <w:r w:rsidRPr="000C2DEF">
        <w:t>.</w:t>
      </w:r>
      <w:r w:rsidR="000741AB">
        <w:rPr>
          <w:lang w:val="kk-KZ"/>
        </w:rPr>
        <w:t xml:space="preserve"> </w:t>
      </w:r>
    </w:p>
    <w:p w:rsidR="000741AB" w:rsidRDefault="000C2DEF" w:rsidP="000741AB">
      <w:pPr>
        <w:ind w:firstLine="426"/>
        <w:contextualSpacing/>
        <w:jc w:val="both"/>
        <w:rPr>
          <w:lang w:val="kk-KZ"/>
        </w:rPr>
      </w:pPr>
      <w:r w:rsidRPr="000C2DEF">
        <w:rPr>
          <w:lang w:val="kk-KZ"/>
        </w:rPr>
        <w:t>ТҮЙСІК – рецепторларға тікелей әсер ететін заттардың жеке қасиеттері мен сапаларының</w:t>
      </w:r>
      <w:r>
        <w:rPr>
          <w:lang w:val="kk-KZ"/>
        </w:rPr>
        <w:t xml:space="preserve"> </w:t>
      </w:r>
      <w:r w:rsidRPr="000C2DEF">
        <w:rPr>
          <w:lang w:val="kk-KZ"/>
        </w:rPr>
        <w:t>адамның орталық жүйке жүйесінде бейнеленуі.</w:t>
      </w:r>
    </w:p>
    <w:p w:rsidR="000741AB" w:rsidRDefault="000C2DEF" w:rsidP="000741AB">
      <w:pPr>
        <w:ind w:firstLine="426"/>
        <w:contextualSpacing/>
        <w:jc w:val="both"/>
        <w:rPr>
          <w:lang w:val="kk-KZ"/>
        </w:rPr>
      </w:pPr>
      <w:r w:rsidRPr="000C2DEF">
        <w:rPr>
          <w:lang w:val="kk-KZ"/>
        </w:rPr>
        <w:t>ҚАБЫЛДАУ дегеніміз</w:t>
      </w:r>
      <w:r>
        <w:rPr>
          <w:lang w:val="kk-KZ"/>
        </w:rPr>
        <w:t xml:space="preserve"> </w:t>
      </w:r>
      <w:r w:rsidRPr="000C2DEF">
        <w:rPr>
          <w:lang w:val="kk-KZ"/>
        </w:rPr>
        <w:t>-</w:t>
      </w:r>
      <w:r>
        <w:rPr>
          <w:lang w:val="kk-KZ"/>
        </w:rPr>
        <w:t xml:space="preserve"> </w:t>
      </w:r>
      <w:r w:rsidRPr="000C2DEF">
        <w:rPr>
          <w:lang w:val="kk-KZ"/>
        </w:rPr>
        <w:t>адамның орталық жүйке жүйесінде тұтастай рецепторларға әсер ететін заттар мен құбылыстардың көрінісі.</w:t>
      </w:r>
    </w:p>
    <w:p w:rsidR="000741AB" w:rsidRDefault="000C2DEF" w:rsidP="000741AB">
      <w:pPr>
        <w:ind w:firstLine="426"/>
        <w:contextualSpacing/>
        <w:jc w:val="both"/>
        <w:rPr>
          <w:lang w:val="kk-KZ"/>
        </w:rPr>
      </w:pPr>
      <w:r>
        <w:rPr>
          <w:lang w:val="kk-KZ"/>
        </w:rPr>
        <w:t>Түйсік</w:t>
      </w:r>
      <w:r w:rsidRPr="009B5525">
        <w:rPr>
          <w:lang w:val="kk-KZ"/>
        </w:rPr>
        <w:t xml:space="preserve"> </w:t>
      </w:r>
      <w:r>
        <w:rPr>
          <w:lang w:val="kk-KZ"/>
        </w:rPr>
        <w:t>және</w:t>
      </w:r>
      <w:r w:rsidRPr="000C2DEF">
        <w:rPr>
          <w:lang w:val="kk-KZ"/>
        </w:rPr>
        <w:t xml:space="preserve"> қабылдау бейнелері рефлексия нәтижесінде пайда болады, өте ерекше. Бұл ерекшелік анализатордың материя қозғалысының белгілі бір формаларын көрсетуге филогенетикалық бейімделуімен түсіндіріледі. Бұл анализатор жүйесі материяның қозғалысы мен тіршілігінің басқа формалары туралы білім бермейді.</w:t>
      </w:r>
    </w:p>
    <w:p w:rsidR="000741AB" w:rsidRDefault="009B5525" w:rsidP="000741AB">
      <w:pPr>
        <w:ind w:firstLine="426"/>
        <w:contextualSpacing/>
        <w:jc w:val="both"/>
        <w:rPr>
          <w:lang w:val="kk-KZ"/>
        </w:rPr>
      </w:pPr>
      <w:r w:rsidRPr="009B5525">
        <w:rPr>
          <w:b/>
          <w:lang w:val="kk-KZ"/>
        </w:rPr>
        <w:t>ТҮЙСІК ПРОЦЕСІНІҢ СИПАТТАМАСЫ</w:t>
      </w:r>
    </w:p>
    <w:p w:rsidR="000741AB" w:rsidRDefault="009B5525" w:rsidP="000741AB">
      <w:pPr>
        <w:ind w:firstLine="426"/>
        <w:contextualSpacing/>
        <w:jc w:val="both"/>
        <w:rPr>
          <w:lang w:val="kk-KZ"/>
        </w:rPr>
      </w:pPr>
      <w:r>
        <w:rPr>
          <w:lang w:val="kk-KZ"/>
        </w:rPr>
        <w:t>Түйсік</w:t>
      </w:r>
      <w:r w:rsidRPr="009B5525">
        <w:rPr>
          <w:lang w:val="kk-KZ"/>
        </w:rPr>
        <w:t xml:space="preserve"> -</w:t>
      </w:r>
      <w:r>
        <w:rPr>
          <w:lang w:val="kk-KZ"/>
        </w:rPr>
        <w:t xml:space="preserve"> </w:t>
      </w:r>
      <w:r w:rsidRPr="009B5525">
        <w:rPr>
          <w:lang w:val="kk-KZ"/>
        </w:rPr>
        <w:t xml:space="preserve">сыртқы әсердің энергиясын жүйке импульстарына, содан кейін сана актісіне аудару процесі. </w:t>
      </w:r>
      <w:r>
        <w:rPr>
          <w:lang w:val="kk-KZ"/>
        </w:rPr>
        <w:t>Түйсік</w:t>
      </w:r>
      <w:r w:rsidRPr="009B5525">
        <w:rPr>
          <w:lang w:val="kk-KZ"/>
        </w:rPr>
        <w:t xml:space="preserve"> объектілердің объективті қасиеттері</w:t>
      </w:r>
      <w:r>
        <w:rPr>
          <w:lang w:val="kk-KZ"/>
        </w:rPr>
        <w:t>н</w:t>
      </w:r>
      <w:r w:rsidRPr="009B5525">
        <w:rPr>
          <w:lang w:val="kk-KZ"/>
        </w:rPr>
        <w:t xml:space="preserve"> (иісі, түсі, температурасы ж</w:t>
      </w:r>
      <w:r>
        <w:rPr>
          <w:lang w:val="kk-KZ"/>
        </w:rPr>
        <w:t>әне т.б.), олардың қарқындылығымен</w:t>
      </w:r>
      <w:r w:rsidRPr="009B5525">
        <w:rPr>
          <w:lang w:val="kk-KZ"/>
        </w:rPr>
        <w:t xml:space="preserve"> ұзақтығы</w:t>
      </w:r>
      <w:r>
        <w:rPr>
          <w:lang w:val="kk-KZ"/>
        </w:rPr>
        <w:t>н</w:t>
      </w:r>
      <w:r w:rsidRPr="009B5525">
        <w:rPr>
          <w:lang w:val="kk-KZ"/>
        </w:rPr>
        <w:t xml:space="preserve"> (салыстыру) кө</w:t>
      </w:r>
      <w:r>
        <w:rPr>
          <w:lang w:val="kk-KZ"/>
        </w:rPr>
        <w:t>рсет</w:t>
      </w:r>
      <w:r w:rsidRPr="009B5525">
        <w:rPr>
          <w:lang w:val="kk-KZ"/>
        </w:rPr>
        <w:t>еді.</w:t>
      </w:r>
    </w:p>
    <w:p w:rsidR="000741AB" w:rsidRDefault="009B5525" w:rsidP="000741AB">
      <w:pPr>
        <w:ind w:firstLine="426"/>
        <w:contextualSpacing/>
        <w:jc w:val="both"/>
        <w:rPr>
          <w:lang w:val="kk-KZ"/>
        </w:rPr>
      </w:pPr>
      <w:r w:rsidRPr="009B5525">
        <w:rPr>
          <w:b/>
          <w:lang w:val="kk-KZ"/>
        </w:rPr>
        <w:t>ТҮЙСІКТЕРДІҢ ПАЙДА БОЛУЫНЫҢ ҚҰРЫЛЫМЫ</w:t>
      </w:r>
    </w:p>
    <w:p w:rsidR="009B5525" w:rsidRDefault="009B5525" w:rsidP="000741AB">
      <w:pPr>
        <w:ind w:firstLine="426"/>
        <w:contextualSpacing/>
        <w:jc w:val="both"/>
        <w:rPr>
          <w:lang w:val="kk-KZ"/>
        </w:rPr>
      </w:pPr>
      <w:r>
        <w:rPr>
          <w:lang w:val="kk-KZ"/>
        </w:rPr>
        <w:t>Түйсік процесі</w:t>
      </w:r>
      <w:r w:rsidRPr="009B5525">
        <w:rPr>
          <w:lang w:val="kk-KZ"/>
        </w:rPr>
        <w:t xml:space="preserve"> пайда болуы үшін өткізгіш жолдар мен мидың рецепторларының барлық 3 компоненттерінің бірлескен жұмысы қажет. </w:t>
      </w:r>
      <w:r>
        <w:rPr>
          <w:lang w:val="kk-KZ"/>
        </w:rPr>
        <w:t>Түйсік</w:t>
      </w:r>
      <w:r w:rsidRPr="009B5525">
        <w:rPr>
          <w:lang w:val="kk-KZ"/>
        </w:rPr>
        <w:t xml:space="preserve"> түрлері:</w:t>
      </w:r>
    </w:p>
    <w:p w:rsidR="000741AB" w:rsidRDefault="009B5525" w:rsidP="000741AB">
      <w:pPr>
        <w:ind w:firstLine="426"/>
        <w:contextualSpacing/>
        <w:jc w:val="both"/>
        <w:rPr>
          <w:lang w:val="kk-KZ"/>
        </w:rPr>
      </w:pPr>
      <w:r w:rsidRPr="003C3068">
        <w:rPr>
          <w:lang w:val="kk-KZ"/>
        </w:rPr>
        <w:t>I. Әртүрлі критерийлерге негізделген әртүрлі классификациялар бар:</w:t>
      </w:r>
    </w:p>
    <w:p w:rsidR="000741AB" w:rsidRDefault="009B5525" w:rsidP="000741AB">
      <w:pPr>
        <w:ind w:firstLine="426"/>
        <w:contextualSpacing/>
        <w:jc w:val="both"/>
        <w:rPr>
          <w:lang w:val="kk-KZ"/>
        </w:rPr>
      </w:pPr>
      <w:r w:rsidRPr="009B5525">
        <w:rPr>
          <w:lang w:val="kk-KZ"/>
        </w:rPr>
        <w:t xml:space="preserve">1) рецепторлардың орналасуына қарай экстероцептивтік </w:t>
      </w:r>
      <w:r>
        <w:rPr>
          <w:lang w:val="kk-KZ"/>
        </w:rPr>
        <w:t>түйсіктер</w:t>
      </w:r>
      <w:r w:rsidRPr="009B5525">
        <w:rPr>
          <w:lang w:val="kk-KZ"/>
        </w:rPr>
        <w:t xml:space="preserve"> ажыратылады – олардың рецепторлары дененің бетінде орналасады (көру, есту, тактильді, дәм, иіс сезу).</w:t>
      </w:r>
    </w:p>
    <w:p w:rsidR="000741AB" w:rsidRDefault="009B5525" w:rsidP="000741AB">
      <w:pPr>
        <w:ind w:firstLine="426"/>
        <w:contextualSpacing/>
        <w:jc w:val="both"/>
        <w:rPr>
          <w:lang w:val="kk-KZ"/>
        </w:rPr>
      </w:pPr>
      <w:r w:rsidRPr="009B5525">
        <w:rPr>
          <w:lang w:val="kk-KZ"/>
        </w:rPr>
        <w:t>2) Интерорецептивті – олардың рецепторлары ішкі мүшелерде орналасады. Оларға органикалық сезімдер (қанықтыру, аштық, тұншығу, шөлдеу, жүрек айнуы) жә</w:t>
      </w:r>
      <w:r w:rsidR="000741AB">
        <w:rPr>
          <w:lang w:val="kk-KZ"/>
        </w:rPr>
        <w:t>не ішкі ауырсыну сезімі жатады.</w:t>
      </w:r>
    </w:p>
    <w:p w:rsidR="000741AB" w:rsidRDefault="009B5525" w:rsidP="000741AB">
      <w:pPr>
        <w:ind w:firstLine="426"/>
        <w:contextualSpacing/>
        <w:jc w:val="both"/>
        <w:rPr>
          <w:lang w:val="kk-KZ"/>
        </w:rPr>
      </w:pPr>
      <w:r w:rsidRPr="009B5525">
        <w:rPr>
          <w:lang w:val="kk-KZ"/>
        </w:rPr>
        <w:t>3) Проприоцептивтік – олардың рецепторлары бұлшықеттерде және сіңірлерде орналасады. Оларға моторлы (кинестетикалық) және статикалық сезімдер жатады.</w:t>
      </w:r>
    </w:p>
    <w:p w:rsidR="009B5525" w:rsidRPr="000741AB" w:rsidRDefault="009B5525" w:rsidP="000741AB">
      <w:pPr>
        <w:ind w:firstLine="426"/>
        <w:contextualSpacing/>
        <w:jc w:val="both"/>
        <w:rPr>
          <w:lang w:val="kk-KZ"/>
        </w:rPr>
      </w:pPr>
      <w:r>
        <w:t xml:space="preserve">II. </w:t>
      </w:r>
      <w:proofErr w:type="gramStart"/>
      <w:r>
        <w:t>Бас</w:t>
      </w:r>
      <w:proofErr w:type="gramEnd"/>
      <w:r>
        <w:t xml:space="preserve">қа классификация </w:t>
      </w:r>
      <w:proofErr w:type="spellStart"/>
      <w:r>
        <w:t>модальділік</w:t>
      </w:r>
      <w:proofErr w:type="spellEnd"/>
      <w:r>
        <w:t xml:space="preserve"> </w:t>
      </w:r>
      <w:proofErr w:type="spellStart"/>
      <w:r>
        <w:t>критерийіне</w:t>
      </w:r>
      <w:proofErr w:type="spellEnd"/>
      <w:r>
        <w:t xml:space="preserve"> </w:t>
      </w:r>
      <w:proofErr w:type="spellStart"/>
      <w:r>
        <w:t>негізделген</w:t>
      </w:r>
      <w:proofErr w:type="spellEnd"/>
      <w:r>
        <w:t>:</w:t>
      </w:r>
    </w:p>
    <w:p w:rsidR="009B5525" w:rsidRPr="009B5525" w:rsidRDefault="009B5525" w:rsidP="000741AB">
      <w:pPr>
        <w:contextualSpacing/>
        <w:jc w:val="both"/>
        <w:rPr>
          <w:lang w:val="kk-KZ"/>
        </w:rPr>
      </w:pPr>
      <w:r>
        <w:t xml:space="preserve">1) </w:t>
      </w:r>
      <w:r>
        <w:rPr>
          <w:lang w:val="kk-KZ"/>
        </w:rPr>
        <w:t>көру</w:t>
      </w:r>
    </w:p>
    <w:p w:rsidR="009B5525" w:rsidRDefault="009B5525" w:rsidP="000741AB">
      <w:pPr>
        <w:contextualSpacing/>
        <w:jc w:val="both"/>
      </w:pPr>
      <w:r>
        <w:t xml:space="preserve">2) </w:t>
      </w:r>
      <w:proofErr w:type="spellStart"/>
      <w:r>
        <w:t>есту</w:t>
      </w:r>
      <w:proofErr w:type="spellEnd"/>
    </w:p>
    <w:p w:rsidR="009B5525" w:rsidRDefault="009B5525" w:rsidP="000741AB">
      <w:pPr>
        <w:contextualSpacing/>
        <w:jc w:val="both"/>
      </w:pPr>
      <w:r>
        <w:t xml:space="preserve">3) </w:t>
      </w:r>
      <w:proofErr w:type="spellStart"/>
      <w:r>
        <w:t>тері</w:t>
      </w:r>
      <w:proofErr w:type="spellEnd"/>
    </w:p>
    <w:p w:rsidR="000741AB" w:rsidRDefault="009B5525" w:rsidP="000741AB">
      <w:pPr>
        <w:contextualSpacing/>
        <w:jc w:val="both"/>
        <w:rPr>
          <w:lang w:val="kk-KZ"/>
        </w:rPr>
      </w:pPr>
      <w:r>
        <w:t xml:space="preserve">4) </w:t>
      </w:r>
      <w:proofErr w:type="spellStart"/>
      <w:r>
        <w:t>иіс</w:t>
      </w:r>
      <w:proofErr w:type="spellEnd"/>
      <w:r>
        <w:t xml:space="preserve"> </w:t>
      </w:r>
      <w:proofErr w:type="spellStart"/>
      <w:r>
        <w:t>сезу</w:t>
      </w:r>
      <w:proofErr w:type="spellEnd"/>
      <w:r>
        <w:t xml:space="preserve"> және </w:t>
      </w:r>
      <w:proofErr w:type="gramStart"/>
      <w:r>
        <w:t>т.б</w:t>
      </w:r>
      <w:proofErr w:type="gramEnd"/>
      <w:r>
        <w:t>.</w:t>
      </w:r>
    </w:p>
    <w:p w:rsidR="000741AB" w:rsidRDefault="009B5525" w:rsidP="000741AB">
      <w:pPr>
        <w:ind w:firstLine="426"/>
        <w:contextualSpacing/>
        <w:jc w:val="both"/>
        <w:rPr>
          <w:lang w:val="kk-KZ"/>
        </w:rPr>
      </w:pPr>
      <w:r w:rsidRPr="009B5525">
        <w:rPr>
          <w:lang w:val="kk-KZ"/>
        </w:rPr>
        <w:t xml:space="preserve">III. Тағы бір жіктеу - </w:t>
      </w:r>
      <w:r>
        <w:rPr>
          <w:lang w:val="kk-KZ"/>
        </w:rPr>
        <w:t>тітіркендіргіштердің</w:t>
      </w:r>
      <w:r w:rsidRPr="009B5525">
        <w:rPr>
          <w:lang w:val="kk-KZ"/>
        </w:rPr>
        <w:t xml:space="preserve"> орналасу критерийі бойынша:</w:t>
      </w:r>
    </w:p>
    <w:p w:rsidR="000741AB" w:rsidRDefault="009B5525" w:rsidP="000741AB">
      <w:pPr>
        <w:contextualSpacing/>
        <w:jc w:val="both"/>
        <w:rPr>
          <w:lang w:val="kk-KZ"/>
        </w:rPr>
      </w:pPr>
      <w:r w:rsidRPr="000741AB">
        <w:rPr>
          <w:lang w:val="kk-KZ"/>
        </w:rPr>
        <w:t>1)</w:t>
      </w:r>
      <w:r>
        <w:rPr>
          <w:lang w:val="kk-KZ"/>
        </w:rPr>
        <w:t xml:space="preserve"> </w:t>
      </w:r>
      <w:r w:rsidRPr="000741AB">
        <w:rPr>
          <w:lang w:val="kk-KZ"/>
        </w:rPr>
        <w:t>жа</w:t>
      </w:r>
      <w:r w:rsidR="000741AB">
        <w:rPr>
          <w:lang w:val="kk-KZ"/>
        </w:rPr>
        <w:t>насу сезімі (тактильді, дәмдік)</w:t>
      </w:r>
    </w:p>
    <w:p w:rsidR="000741AB" w:rsidRDefault="009B5525" w:rsidP="000741AB">
      <w:pPr>
        <w:contextualSpacing/>
        <w:jc w:val="both"/>
        <w:rPr>
          <w:lang w:val="kk-KZ"/>
        </w:rPr>
      </w:pPr>
      <w:r w:rsidRPr="000741AB">
        <w:rPr>
          <w:lang w:val="kk-KZ"/>
        </w:rPr>
        <w:t>2) қашықтықтан сезіну (есту, дыбыс)</w:t>
      </w:r>
    </w:p>
    <w:p w:rsidR="000741AB" w:rsidRDefault="009B5525" w:rsidP="000741AB">
      <w:pPr>
        <w:ind w:firstLine="426"/>
        <w:contextualSpacing/>
        <w:jc w:val="both"/>
        <w:rPr>
          <w:lang w:val="kk-KZ"/>
        </w:rPr>
      </w:pPr>
      <w:r w:rsidRPr="009B5525">
        <w:rPr>
          <w:b/>
          <w:lang w:val="kk-KZ"/>
        </w:rPr>
        <w:t xml:space="preserve">КӨРУ ТҮЙСІКТЕРДІҢ СИПАТТАМАСЫ </w:t>
      </w:r>
    </w:p>
    <w:p w:rsidR="009B5525" w:rsidRDefault="009B5525" w:rsidP="000741AB">
      <w:pPr>
        <w:ind w:firstLine="426"/>
        <w:contextualSpacing/>
        <w:jc w:val="both"/>
        <w:rPr>
          <w:lang w:val="kk-KZ"/>
        </w:rPr>
      </w:pPr>
      <w:r w:rsidRPr="009B5525">
        <w:rPr>
          <w:lang w:val="kk-KZ"/>
        </w:rPr>
        <w:t xml:space="preserve">Бұл жарық пен түс </w:t>
      </w:r>
      <w:r>
        <w:rPr>
          <w:lang w:val="kk-KZ"/>
        </w:rPr>
        <w:t>түйсіктер</w:t>
      </w:r>
      <w:r w:rsidRPr="009B5525">
        <w:rPr>
          <w:lang w:val="kk-KZ"/>
        </w:rPr>
        <w:t>і.</w:t>
      </w:r>
    </w:p>
    <w:p w:rsidR="00CD0B5B" w:rsidRPr="00EF7DB6" w:rsidRDefault="00EF7DB6" w:rsidP="000741AB">
      <w:pPr>
        <w:ind w:firstLine="426"/>
        <w:contextualSpacing/>
        <w:jc w:val="both"/>
        <w:rPr>
          <w:lang w:val="kk-KZ"/>
        </w:rPr>
      </w:pPr>
      <w:r w:rsidRPr="00EF7DB6">
        <w:rPr>
          <w:lang w:val="kk-KZ"/>
        </w:rPr>
        <w:t>Рецептор-көздің тор қабығы. Оның орталық бөлігінде жүйке жасушалары-конустары басым (түс көру аппараты).</w:t>
      </w:r>
      <w:r>
        <w:rPr>
          <w:lang w:val="kk-KZ"/>
        </w:rPr>
        <w:t xml:space="preserve"> </w:t>
      </w:r>
      <w:r w:rsidRPr="00EF7DB6">
        <w:rPr>
          <w:lang w:val="kk-KZ"/>
        </w:rPr>
        <w:t xml:space="preserve">Адам хроматикалық және ахроматикалық түстерді (қара, ақ, </w:t>
      </w:r>
      <w:r w:rsidRPr="00EF7DB6">
        <w:rPr>
          <w:lang w:val="kk-KZ"/>
        </w:rPr>
        <w:lastRenderedPageBreak/>
        <w:t>сұрдың барлық реңктері) ажырата алады; әртүрлі ұзындықтағы электромагниттік сәулелер әртүрлі түс сезімін тудыруы мүмкін.</w:t>
      </w:r>
      <w:r w:rsidR="00CD0B5B" w:rsidRPr="00EF7DB6">
        <w:rPr>
          <w:lang w:val="kk-KZ"/>
        </w:rPr>
        <w:t xml:space="preserve"> </w:t>
      </w:r>
      <w:r w:rsidRPr="00EF7DB6">
        <w:rPr>
          <w:lang w:val="kk-KZ"/>
        </w:rPr>
        <w:t>Тор қабықтың шетіне жақынырақ жүйке таяқшасы жасушалары - бұл ымырт көру аппараты.</w:t>
      </w:r>
      <w:r w:rsidR="00CD0B5B" w:rsidRPr="00EF7DB6">
        <w:rPr>
          <w:lang w:val="kk-KZ"/>
        </w:rPr>
        <w:t xml:space="preserve"> </w:t>
      </w:r>
      <w:r w:rsidRPr="00EF7DB6">
        <w:rPr>
          <w:lang w:val="kk-KZ"/>
        </w:rPr>
        <w:t xml:space="preserve">Жарық аз болған кезде тек таяқшалардың аппараты жұмыс істейді, сондықтан адам </w:t>
      </w:r>
      <w:r>
        <w:rPr>
          <w:lang w:val="kk-KZ"/>
        </w:rPr>
        <w:t>түстерді</w:t>
      </w:r>
      <w:r w:rsidRPr="00EF7DB6">
        <w:rPr>
          <w:lang w:val="kk-KZ"/>
        </w:rPr>
        <w:t xml:space="preserve"> ажыратпайды.</w:t>
      </w:r>
    </w:p>
    <w:p w:rsidR="00CD0B5B" w:rsidRPr="00EF7DB6" w:rsidRDefault="00EF7DB6" w:rsidP="000741AB">
      <w:pPr>
        <w:ind w:left="426" w:firstLine="567"/>
        <w:contextualSpacing/>
        <w:jc w:val="both"/>
        <w:rPr>
          <w:lang w:val="kk-KZ"/>
        </w:rPr>
      </w:pPr>
      <w:r>
        <w:rPr>
          <w:b/>
          <w:lang w:val="kk-KZ"/>
        </w:rPr>
        <w:t>Түйсіктің табалдырықтары</w:t>
      </w:r>
      <w:r w:rsidR="00CD0B5B" w:rsidRPr="00EF7DB6">
        <w:rPr>
          <w:lang w:val="kk-KZ"/>
        </w:rPr>
        <w:t>:</w:t>
      </w:r>
    </w:p>
    <w:p w:rsidR="00EF7DB6" w:rsidRDefault="00EF7DB6" w:rsidP="000741AB">
      <w:pPr>
        <w:ind w:left="426" w:firstLine="567"/>
        <w:contextualSpacing/>
        <w:jc w:val="both"/>
        <w:rPr>
          <w:lang w:val="kk-KZ"/>
        </w:rPr>
      </w:pPr>
      <w:r w:rsidRPr="00EF7DB6">
        <w:rPr>
          <w:lang w:val="kk-KZ"/>
        </w:rPr>
        <w:t xml:space="preserve">Абсолютті төмен (тітіркендіргіштің ең төменгі мәні, әрең байқалатын сезім тудырады). </w:t>
      </w:r>
      <w:r w:rsidRPr="003C3068">
        <w:rPr>
          <w:lang w:val="kk-KZ"/>
        </w:rPr>
        <w:t>Осы нәзік тітіркендіргіштерді сезіну қабілеті абсолютті сезімталдық деп аталады.</w:t>
      </w:r>
    </w:p>
    <w:p w:rsidR="00EF7DB6" w:rsidRDefault="00EF7DB6" w:rsidP="000741AB">
      <w:pPr>
        <w:ind w:left="426" w:firstLine="567"/>
        <w:contextualSpacing/>
        <w:jc w:val="both"/>
        <w:rPr>
          <w:lang w:val="kk-KZ"/>
        </w:rPr>
      </w:pPr>
      <w:r w:rsidRPr="00EF7DB6">
        <w:rPr>
          <w:lang w:val="kk-KZ"/>
        </w:rPr>
        <w:t>Абсолютті жоғарғы (тітіркенудің максималды мәні, одан әрі ұлғаюы сезімнің жоғалуына немесе ауырсынуға әкеледі).</w:t>
      </w:r>
    </w:p>
    <w:p w:rsidR="00CD0B5B" w:rsidRPr="00EF7DB6" w:rsidRDefault="00EF7DB6" w:rsidP="000741AB">
      <w:pPr>
        <w:ind w:left="426" w:firstLine="567"/>
        <w:contextualSpacing/>
        <w:jc w:val="both"/>
        <w:rPr>
          <w:lang w:val="kk-KZ"/>
        </w:rPr>
      </w:pPr>
      <w:r w:rsidRPr="00EF7DB6">
        <w:rPr>
          <w:lang w:val="kk-KZ"/>
        </w:rPr>
        <w:t>Айырмашылық шегі (дифференциалдық)  – бір типті екі тітіркендіргіш күшінің әрең байқалатын минималды айырмашылығы. Бір әсердің қарқындылығын екіншісінен ажырата білу салыстырмалы сезімталдық деп аталады.</w:t>
      </w:r>
    </w:p>
    <w:p w:rsidR="00EF7DB6" w:rsidRDefault="00EF7DB6" w:rsidP="000741AB">
      <w:pPr>
        <w:ind w:left="426" w:firstLine="567"/>
        <w:contextualSpacing/>
        <w:jc w:val="both"/>
        <w:rPr>
          <w:lang w:val="kk-KZ"/>
        </w:rPr>
      </w:pPr>
      <w:r w:rsidRPr="00EF7DB6">
        <w:rPr>
          <w:lang w:val="kk-KZ"/>
        </w:rPr>
        <w:t>Дифференциалды табалдырық</w:t>
      </w:r>
      <w:r>
        <w:rPr>
          <w:lang w:val="kk-KZ"/>
        </w:rPr>
        <w:t xml:space="preserve"> </w:t>
      </w:r>
      <w:r w:rsidRPr="00EF7DB6">
        <w:rPr>
          <w:lang w:val="kk-KZ"/>
        </w:rPr>
        <w:t>бөлшек түрінде өрнектеледі, бұл ынталандыру күшінің айтарлықтай өзгеруіне қол жеткізу үшін бастапқы ынталандыру күшінің қай бөлігін қосу немесе азайту керектігін көрсетеді.</w:t>
      </w:r>
      <w:r>
        <w:rPr>
          <w:lang w:val="kk-KZ"/>
        </w:rPr>
        <w:t xml:space="preserve"> </w:t>
      </w:r>
      <w:r w:rsidR="00CD0B5B" w:rsidRPr="00EF7DB6">
        <w:rPr>
          <w:lang w:val="kk-KZ"/>
        </w:rPr>
        <w:t xml:space="preserve"> </w:t>
      </w:r>
      <w:r w:rsidRPr="00EF7DB6">
        <w:rPr>
          <w:lang w:val="kk-KZ"/>
        </w:rPr>
        <w:t xml:space="preserve">Бугер мен Вебер әртүрлі сезім түрлерінің дифференциалдық шегін эксперименталды түрде өлшеген. </w:t>
      </w:r>
      <w:r w:rsidRPr="00A95FE8">
        <w:rPr>
          <w:lang w:val="kk-KZ"/>
        </w:rPr>
        <w:t>Олар жарықтың жарықтығын айырудың салыстырмалы шегі 1/100, дыбыстың күші 1/10, дәм әсерлері 1/5 болатын заң тұжырымдады.</w:t>
      </w:r>
    </w:p>
    <w:p w:rsidR="003B5278" w:rsidRDefault="00002E9F" w:rsidP="000741AB">
      <w:pPr>
        <w:ind w:left="426" w:firstLine="567"/>
        <w:contextualSpacing/>
        <w:jc w:val="both"/>
        <w:rPr>
          <w:lang w:val="kk-KZ"/>
        </w:rPr>
      </w:pPr>
      <w:r w:rsidRPr="00002E9F">
        <w:rPr>
          <w:lang w:val="kk-KZ"/>
        </w:rPr>
        <w:t xml:space="preserve">Фехнер </w:t>
      </w:r>
      <w:r>
        <w:rPr>
          <w:lang w:val="kk-KZ"/>
        </w:rPr>
        <w:t>Б</w:t>
      </w:r>
      <w:r w:rsidRPr="00002E9F">
        <w:rPr>
          <w:lang w:val="kk-KZ"/>
        </w:rPr>
        <w:t xml:space="preserve">-В Заңын нақтылады, атап айтқанда, ол айырмашылық шектері тек </w:t>
      </w:r>
      <w:r>
        <w:rPr>
          <w:lang w:val="kk-KZ"/>
        </w:rPr>
        <w:t>тітіркену</w:t>
      </w:r>
      <w:r w:rsidRPr="00002E9F">
        <w:rPr>
          <w:lang w:val="kk-KZ"/>
        </w:rPr>
        <w:t xml:space="preserve"> қарқындылығының орташа мәндерінде жұмыс істейтінін, яғни бұл шектер өте күшті және өте әлсіз </w:t>
      </w:r>
      <w:r w:rsidR="003B5278">
        <w:rPr>
          <w:lang w:val="kk-KZ"/>
        </w:rPr>
        <w:t>тітіркенулерде</w:t>
      </w:r>
      <w:r w:rsidRPr="00002E9F">
        <w:rPr>
          <w:lang w:val="kk-KZ"/>
        </w:rPr>
        <w:t xml:space="preserve"> өз мәнін жоғалтатынын анықтады.</w:t>
      </w:r>
      <w:r>
        <w:rPr>
          <w:lang w:val="kk-KZ"/>
        </w:rPr>
        <w:t xml:space="preserve"> </w:t>
      </w:r>
      <w:r w:rsidR="003B5278" w:rsidRPr="003B5278">
        <w:rPr>
          <w:lang w:val="kk-KZ"/>
        </w:rPr>
        <w:t>Фехнер екінші заңды ашты – геометриялық прогрессияда тітіркендіргіштің интенсивтілігі жоғарыласа, сезімдер тек арифметикалық прогрессияда артады.</w:t>
      </w:r>
      <w:r w:rsidR="003B5278">
        <w:rPr>
          <w:lang w:val="kk-KZ"/>
        </w:rPr>
        <w:t xml:space="preserve"> </w:t>
      </w:r>
      <w:r w:rsidR="003B5278" w:rsidRPr="003B5278">
        <w:rPr>
          <w:lang w:val="kk-KZ"/>
        </w:rPr>
        <w:t>Бейімделу – анализатордың бар тітіркендіргіштерге бейімделуінің нәтижесінде сезімталдығының өзгеруі. Әртүрлі анализаторлардың бейімделу жылдамдығы мен диапазоны әртүрлі. Иіс сезу және тактильді анализаторлар тез бейімделеді. Көр</w:t>
      </w:r>
      <w:r w:rsidR="003B5278">
        <w:rPr>
          <w:lang w:val="kk-KZ"/>
        </w:rPr>
        <w:t>у түйсігі</w:t>
      </w:r>
      <w:r w:rsidR="003B5278" w:rsidRPr="003B5278">
        <w:rPr>
          <w:lang w:val="kk-KZ"/>
        </w:rPr>
        <w:t xml:space="preserve"> үшін 45 минут қажет. </w:t>
      </w:r>
      <w:r w:rsidR="003B5278" w:rsidRPr="003C3068">
        <w:rPr>
          <w:lang w:val="kk-KZ"/>
        </w:rPr>
        <w:t>Есту және ауырсыну сезімдеріне бейімделу болмайды.</w:t>
      </w:r>
    </w:p>
    <w:p w:rsidR="00CD0B5B" w:rsidRPr="003B5278" w:rsidRDefault="003B5278" w:rsidP="000741AB">
      <w:pPr>
        <w:ind w:left="426" w:firstLine="567"/>
        <w:contextualSpacing/>
        <w:jc w:val="both"/>
        <w:rPr>
          <w:lang w:val="kk-KZ"/>
        </w:rPr>
      </w:pPr>
      <w:r w:rsidRPr="003B5278">
        <w:rPr>
          <w:lang w:val="kk-KZ"/>
        </w:rPr>
        <w:t>Сенсибилизация – ішкі факторлардың әсерінен анализаторлардың сезімталдығының жоғарылауы.</w:t>
      </w:r>
    </w:p>
    <w:p w:rsidR="00CD0B5B" w:rsidRPr="003B5278" w:rsidRDefault="003B5278" w:rsidP="000741AB">
      <w:pPr>
        <w:ind w:left="426" w:firstLine="567"/>
        <w:contextualSpacing/>
        <w:jc w:val="both"/>
        <w:rPr>
          <w:lang w:val="kk-KZ"/>
        </w:rPr>
      </w:pPr>
      <w:r w:rsidRPr="003B5278">
        <w:rPr>
          <w:lang w:val="kk-KZ"/>
        </w:rPr>
        <w:t>Десенсибилизация – түйсіктердің өзара әрекеттесуі кезінде анализаторлардың сезімталдығының төмендеуі.</w:t>
      </w:r>
    </w:p>
    <w:p w:rsidR="00CD0B5B" w:rsidRPr="003B5278" w:rsidRDefault="003B5278" w:rsidP="000741AB">
      <w:pPr>
        <w:ind w:left="426" w:firstLine="567"/>
        <w:contextualSpacing/>
        <w:jc w:val="both"/>
        <w:rPr>
          <w:lang w:val="kk-KZ"/>
        </w:rPr>
      </w:pPr>
      <w:r>
        <w:rPr>
          <w:lang w:val="kk-KZ"/>
        </w:rPr>
        <w:t>Түйсіктің</w:t>
      </w:r>
      <w:r w:rsidRPr="003B5278">
        <w:rPr>
          <w:lang w:val="kk-KZ"/>
        </w:rPr>
        <w:t xml:space="preserve"> контрасты-қарама-қарсы қасиеттердің әсерінен объектінің бір қасиеттеріне сезімталдықтың жоғарылауы.</w:t>
      </w:r>
    </w:p>
    <w:p w:rsidR="003B5278" w:rsidRDefault="003B5278" w:rsidP="000741AB">
      <w:pPr>
        <w:ind w:left="426" w:firstLine="567"/>
        <w:contextualSpacing/>
        <w:jc w:val="both"/>
        <w:rPr>
          <w:lang w:val="kk-KZ"/>
        </w:rPr>
      </w:pPr>
      <w:r w:rsidRPr="003B5278">
        <w:rPr>
          <w:lang w:val="kk-KZ"/>
        </w:rPr>
        <w:t>Синестезия – қосымша сезімдердің пайда болуы.</w:t>
      </w:r>
    </w:p>
    <w:p w:rsidR="00CD0B5B" w:rsidRPr="003B5278" w:rsidRDefault="003B5278" w:rsidP="000741AB">
      <w:pPr>
        <w:ind w:left="426" w:firstLine="567"/>
        <w:contextualSpacing/>
        <w:jc w:val="both"/>
        <w:rPr>
          <w:lang w:val="kk-KZ"/>
        </w:rPr>
      </w:pPr>
      <w:r>
        <w:rPr>
          <w:lang w:val="kk-KZ"/>
        </w:rPr>
        <w:t>Қабылдаудың  түрлері</w:t>
      </w:r>
      <w:r w:rsidR="00CD0B5B" w:rsidRPr="003B5278">
        <w:rPr>
          <w:lang w:val="kk-KZ"/>
        </w:rPr>
        <w:t>:</w:t>
      </w:r>
    </w:p>
    <w:p w:rsidR="003B5278" w:rsidRDefault="003B5278" w:rsidP="000741AB">
      <w:pPr>
        <w:ind w:left="426" w:firstLine="567"/>
        <w:contextualSpacing/>
        <w:jc w:val="both"/>
        <w:rPr>
          <w:lang w:val="kk-KZ"/>
        </w:rPr>
      </w:pPr>
      <w:r w:rsidRPr="003B5278">
        <w:rPr>
          <w:lang w:val="kk-KZ"/>
        </w:rPr>
        <w:t>Әртүрлі критерийлер бойынша салынған түрлердің әртүрлі классификациялары бар: модальділік критерийі бойынша (сезім мүшелері) – көру, есту, тактильді қабылдау; мақсат қою критерийі бойынша – еріксіз және ерікті қабылдау; қабылдау объектісінің ерекшелігінің критерийі бо</w:t>
      </w:r>
      <w:r>
        <w:rPr>
          <w:lang w:val="kk-KZ"/>
        </w:rPr>
        <w:t>йынша – өлшемді, пішінді, сөз арқылы</w:t>
      </w:r>
      <w:r w:rsidRPr="003B5278">
        <w:rPr>
          <w:lang w:val="kk-KZ"/>
        </w:rPr>
        <w:t>, тұлғаны тұлға бойынша қабылдау;</w:t>
      </w:r>
    </w:p>
    <w:p w:rsidR="003B5278" w:rsidRDefault="003B5278" w:rsidP="000741AB">
      <w:pPr>
        <w:ind w:left="426" w:firstLine="567"/>
        <w:contextualSpacing/>
        <w:jc w:val="both"/>
        <w:rPr>
          <w:lang w:val="kk-KZ"/>
        </w:rPr>
      </w:pPr>
      <w:r w:rsidRPr="003B5278">
        <w:rPr>
          <w:lang w:val="kk-KZ"/>
        </w:rPr>
        <w:t>4) кеңістік пен уақытты қабылдау – қабылдаудың күрделі түрлері.</w:t>
      </w:r>
    </w:p>
    <w:p w:rsidR="003B5278" w:rsidRDefault="003B5278" w:rsidP="000741AB">
      <w:pPr>
        <w:ind w:left="426" w:firstLine="567"/>
        <w:contextualSpacing/>
        <w:jc w:val="both"/>
        <w:rPr>
          <w:lang w:val="kk-KZ"/>
        </w:rPr>
      </w:pPr>
      <w:r w:rsidRPr="003B5278">
        <w:rPr>
          <w:lang w:val="kk-KZ"/>
        </w:rPr>
        <w:t>ҚАБЫЛДАУ ПРОЦЕСІНІҢ ЖАЛПЫ ЗАҢДАМАЛЫҚТАРЫ</w:t>
      </w:r>
    </w:p>
    <w:p w:rsidR="00CD0B5B" w:rsidRPr="006300A3" w:rsidRDefault="003B5278" w:rsidP="000741AB">
      <w:pPr>
        <w:ind w:left="426" w:firstLine="567"/>
        <w:contextualSpacing/>
        <w:jc w:val="both"/>
        <w:rPr>
          <w:lang w:val="kk-KZ"/>
        </w:rPr>
      </w:pPr>
      <w:r w:rsidRPr="003B5278">
        <w:rPr>
          <w:lang w:val="kk-KZ"/>
        </w:rPr>
        <w:t>Қабылдаудың мәнділігі адамның бір нәрсені қабылдай отырып, қабылданатын нәрсені сезінуінен және түсінуінен көрінеді.</w:t>
      </w:r>
      <w:r>
        <w:rPr>
          <w:lang w:val="kk-KZ"/>
        </w:rPr>
        <w:t xml:space="preserve"> Қ</w:t>
      </w:r>
      <w:r w:rsidRPr="003B5278">
        <w:rPr>
          <w:lang w:val="kk-KZ"/>
        </w:rPr>
        <w:t>абылдау ақыл-ой әрекетімен, қабылданатын затты белгілі бір ұғымға жатқызумен тығыз байланысты.</w:t>
      </w:r>
      <w:r>
        <w:rPr>
          <w:lang w:val="kk-KZ"/>
        </w:rPr>
        <w:t xml:space="preserve"> </w:t>
      </w:r>
      <w:r w:rsidR="006300A3" w:rsidRPr="006300A3">
        <w:rPr>
          <w:lang w:val="kk-KZ"/>
        </w:rPr>
        <w:t>Объектілерді түсінудің қарапайым түрі – тану; мұнда қабылдау есте сақтаумен тығыз байланысты.</w:t>
      </w:r>
      <w:r w:rsidR="006300A3">
        <w:rPr>
          <w:lang w:val="kk-KZ"/>
        </w:rPr>
        <w:t xml:space="preserve"> </w:t>
      </w:r>
      <w:r w:rsidR="00CD0B5B" w:rsidRPr="006300A3">
        <w:rPr>
          <w:lang w:val="kk-KZ"/>
        </w:rPr>
        <w:t xml:space="preserve"> </w:t>
      </w:r>
      <w:r w:rsidR="006300A3" w:rsidRPr="006300A3">
        <w:rPr>
          <w:lang w:val="kk-KZ"/>
        </w:rPr>
        <w:t xml:space="preserve">Тану кезінде адам объектінің барлық белгілерін анықтамайды, тек өзіне тән сәйкестендіру белгілерін қолданады. Материалдық </w:t>
      </w:r>
      <w:r w:rsidR="006300A3">
        <w:rPr>
          <w:lang w:val="kk-KZ"/>
        </w:rPr>
        <w:t>н</w:t>
      </w:r>
      <w:r w:rsidR="006300A3" w:rsidRPr="006300A3">
        <w:rPr>
          <w:lang w:val="kk-KZ"/>
        </w:rPr>
        <w:t>ысандар контурлар арқылы танылады.</w:t>
      </w:r>
    </w:p>
    <w:p w:rsidR="006300A3" w:rsidRDefault="006300A3" w:rsidP="000741AB">
      <w:pPr>
        <w:ind w:left="426" w:firstLine="567"/>
        <w:contextualSpacing/>
        <w:jc w:val="both"/>
        <w:rPr>
          <w:lang w:val="kk-KZ"/>
        </w:rPr>
      </w:pPr>
      <w:r w:rsidRPr="006300A3">
        <w:rPr>
          <w:lang w:val="kk-KZ"/>
        </w:rPr>
        <w:t>Тұтастық – бір нәрсені қабылдау нәтижесінде адамда тұтас психикалық бейне қалыптасады.</w:t>
      </w:r>
      <w:r>
        <w:rPr>
          <w:lang w:val="kk-KZ"/>
        </w:rPr>
        <w:t xml:space="preserve"> </w:t>
      </w:r>
      <w:r w:rsidR="00CD0B5B" w:rsidRPr="006300A3">
        <w:rPr>
          <w:lang w:val="kk-KZ"/>
        </w:rPr>
        <w:t xml:space="preserve"> </w:t>
      </w:r>
      <w:r>
        <w:rPr>
          <w:lang w:val="kk-KZ"/>
        </w:rPr>
        <w:t>Сонымен бірге қабылдау түйсіктер</w:t>
      </w:r>
      <w:r w:rsidRPr="006300A3">
        <w:rPr>
          <w:lang w:val="kk-KZ"/>
        </w:rPr>
        <w:t xml:space="preserve">дің механикалық жиынтығы емес. </w:t>
      </w:r>
      <w:r w:rsidRPr="006300A3">
        <w:rPr>
          <w:lang w:val="kk-KZ"/>
        </w:rPr>
        <w:lastRenderedPageBreak/>
        <w:t>Объектінің психикалық бейнесі нақты объектінің құрамдас бөліктері арасындағы тұрақты байланыстарды көрсетеді. Ал адам заттың кейбір белгілерін ғана қабылдаса да, ол жетіспейтін элементтерді ойша толықтыра</w:t>
      </w:r>
      <w:r>
        <w:rPr>
          <w:lang w:val="kk-KZ"/>
        </w:rPr>
        <w:t xml:space="preserve"> алу процесіне ие</w:t>
      </w:r>
      <w:r w:rsidRPr="006300A3">
        <w:rPr>
          <w:lang w:val="kk-KZ"/>
        </w:rPr>
        <w:t>.</w:t>
      </w:r>
      <w:r>
        <w:rPr>
          <w:lang w:val="kk-KZ"/>
        </w:rPr>
        <w:t xml:space="preserve"> </w:t>
      </w:r>
    </w:p>
    <w:p w:rsidR="006300A3" w:rsidRDefault="006300A3" w:rsidP="000741AB">
      <w:pPr>
        <w:ind w:left="426" w:firstLine="567"/>
        <w:contextualSpacing/>
        <w:jc w:val="both"/>
        <w:rPr>
          <w:lang w:val="kk-KZ"/>
        </w:rPr>
      </w:pPr>
      <w:r w:rsidRPr="006300A3">
        <w:rPr>
          <w:lang w:val="kk-KZ"/>
        </w:rPr>
        <w:t>Апперцепция – адамның өткен тәжірибесінің кез келген объектісін, оның қажеттіліктерін, қызығушылықтарын, көзқарастарын және басқа нәрселерді қабылдауға әсер ету.</w:t>
      </w:r>
    </w:p>
    <w:p w:rsidR="00CD0B5B" w:rsidRPr="006300A3" w:rsidRDefault="006300A3" w:rsidP="000741AB">
      <w:pPr>
        <w:ind w:left="426" w:firstLine="567"/>
        <w:contextualSpacing/>
        <w:jc w:val="both"/>
        <w:rPr>
          <w:lang w:val="kk-KZ"/>
        </w:rPr>
      </w:pPr>
      <w:r w:rsidRPr="006300A3">
        <w:rPr>
          <w:lang w:val="kk-KZ"/>
        </w:rPr>
        <w:t>Констант</w:t>
      </w:r>
      <w:r>
        <w:rPr>
          <w:lang w:val="kk-KZ"/>
        </w:rPr>
        <w:t xml:space="preserve">тылық </w:t>
      </w:r>
      <w:r w:rsidRPr="006300A3">
        <w:rPr>
          <w:lang w:val="kk-KZ"/>
        </w:rPr>
        <w:t xml:space="preserve"> – өзгермелі жағдайда заттардың көлемін, пішінін және түсін қабылдаудың тұрақтылығы.</w:t>
      </w:r>
    </w:p>
    <w:p w:rsidR="006300A3" w:rsidRDefault="006300A3" w:rsidP="000741AB">
      <w:pPr>
        <w:ind w:left="426" w:firstLine="567"/>
        <w:contextualSpacing/>
        <w:jc w:val="both"/>
        <w:rPr>
          <w:lang w:val="kk-KZ"/>
        </w:rPr>
      </w:pPr>
      <w:r w:rsidRPr="006300A3">
        <w:rPr>
          <w:lang w:val="kk-KZ"/>
        </w:rPr>
        <w:t xml:space="preserve">Құрылымдық – адам өзінің белгілерінің тұрақты құрылымының арқасында әртүрлі объектілерді таниды. Объектінің психикалық бейнесінде нақты объект құрылымының құрамдас бөліктері бейнеленеді, ал қабылданғанды ​​түсіндіру белгілі бір белгілерге қарамастан жүзеге асады. </w:t>
      </w:r>
    </w:p>
    <w:p w:rsidR="006300A3" w:rsidRDefault="006300A3" w:rsidP="000741AB">
      <w:pPr>
        <w:ind w:left="426" w:firstLine="567"/>
        <w:contextualSpacing/>
        <w:jc w:val="both"/>
        <w:rPr>
          <w:lang w:val="kk-KZ"/>
        </w:rPr>
      </w:pPr>
      <w:r w:rsidRPr="006300A3">
        <w:rPr>
          <w:lang w:val="kk-KZ"/>
        </w:rPr>
        <w:t>КЕҢІСТІКТІ ЖӘНЕ УАҚЫТТЫ ҚАБЫЛДАУ</w:t>
      </w:r>
    </w:p>
    <w:p w:rsidR="006300A3" w:rsidRDefault="006300A3" w:rsidP="000741AB">
      <w:pPr>
        <w:ind w:left="426" w:firstLine="567"/>
        <w:contextualSpacing/>
        <w:jc w:val="both"/>
        <w:rPr>
          <w:lang w:val="kk-KZ"/>
        </w:rPr>
      </w:pPr>
      <w:r>
        <w:rPr>
          <w:lang w:val="kk-KZ"/>
        </w:rPr>
        <w:t>Кеңістікті қабылдау</w:t>
      </w:r>
      <w:r w:rsidR="00CD0B5B" w:rsidRPr="006300A3">
        <w:rPr>
          <w:lang w:val="kk-KZ"/>
        </w:rPr>
        <w:t xml:space="preserve"> - </w:t>
      </w:r>
      <w:r w:rsidRPr="006300A3">
        <w:rPr>
          <w:lang w:val="kk-KZ"/>
        </w:rPr>
        <w:t>заттардың көлемін, пішінін, көлемін, орналасуын және олардың қозғалысын қабылдаудан тұрады. Негізгі рөлді бинокулярлық көру (бір нүктеде екі көзбен қарау мүмкіндігі), аккомодация (әртүрлі қашықтықтағы объектілерді қарау кезінде линзаның қисаюының өзгеруі) атқарады.</w:t>
      </w:r>
    </w:p>
    <w:p w:rsidR="00CD0B5B" w:rsidRDefault="006300A3" w:rsidP="000741AB">
      <w:pPr>
        <w:ind w:left="426" w:firstLine="567"/>
        <w:contextualSpacing/>
        <w:jc w:val="both"/>
        <w:rPr>
          <w:lang w:val="kk-KZ"/>
        </w:rPr>
      </w:pPr>
      <w:r>
        <w:rPr>
          <w:lang w:val="kk-KZ"/>
        </w:rPr>
        <w:t>Уақытты қабылдау</w:t>
      </w:r>
      <w:r w:rsidR="00CD0B5B" w:rsidRPr="006300A3">
        <w:rPr>
          <w:lang w:val="kk-KZ"/>
        </w:rPr>
        <w:t xml:space="preserve"> - </w:t>
      </w:r>
      <w:r w:rsidRPr="006300A3">
        <w:rPr>
          <w:lang w:val="kk-KZ"/>
        </w:rPr>
        <w:t>уақыт аралықтарын адамның субъективті бағалауы. Өте жылдам және өте баяу қозғалыс қабылданбайды. Заттың қозғалысы жанама белгілермен бағаланады. Нысан неғұрлым алыс болса, оның қозғалысы соғұрлым баяу болып көрінеді. Егер уақыт аралығы қызықты оқиғаларға толы болса немесе бірдеңе жылдам қарқынмен орын алса, онда уақыт артық бағаланады.</w:t>
      </w:r>
    </w:p>
    <w:p w:rsidR="006300A3" w:rsidRPr="006300A3" w:rsidRDefault="006300A3" w:rsidP="000741AB">
      <w:pPr>
        <w:ind w:left="426" w:firstLine="567"/>
        <w:contextualSpacing/>
        <w:jc w:val="both"/>
        <w:rPr>
          <w:lang w:val="kk-KZ"/>
        </w:rPr>
      </w:pPr>
      <w:bookmarkStart w:id="0" w:name="_GoBack"/>
      <w:bookmarkEnd w:id="0"/>
    </w:p>
    <w:p w:rsidR="003B5278" w:rsidRPr="003C3068" w:rsidRDefault="003B5278" w:rsidP="003B5278">
      <w:pPr>
        <w:ind w:left="426" w:hanging="426"/>
        <w:jc w:val="both"/>
        <w:rPr>
          <w:b/>
          <w:lang w:val="kk-KZ"/>
        </w:rPr>
      </w:pPr>
      <w:r w:rsidRPr="003C3068">
        <w:rPr>
          <w:b/>
          <w:lang w:val="kk-KZ"/>
        </w:rPr>
        <w:t>Сұрақтар</w:t>
      </w:r>
    </w:p>
    <w:p w:rsidR="003B5278" w:rsidRPr="003C3068" w:rsidRDefault="003B5278" w:rsidP="003B5278">
      <w:pPr>
        <w:ind w:left="426" w:hanging="426"/>
        <w:jc w:val="both"/>
        <w:rPr>
          <w:lang w:val="kk-KZ"/>
        </w:rPr>
      </w:pPr>
      <w:r w:rsidRPr="003C3068">
        <w:rPr>
          <w:lang w:val="kk-KZ"/>
        </w:rPr>
        <w:t xml:space="preserve">1. </w:t>
      </w:r>
      <w:r>
        <w:rPr>
          <w:lang w:val="kk-KZ"/>
        </w:rPr>
        <w:t>Түйсік және</w:t>
      </w:r>
      <w:r w:rsidRPr="003C3068">
        <w:rPr>
          <w:lang w:val="kk-KZ"/>
        </w:rPr>
        <w:t xml:space="preserve"> қабылдаудың өзара байланысының мәселесі неде екенін түсіндіріңіз.</w:t>
      </w:r>
    </w:p>
    <w:p w:rsidR="003B5278" w:rsidRPr="003C3068" w:rsidRDefault="003B5278" w:rsidP="003B5278">
      <w:pPr>
        <w:ind w:left="426" w:hanging="426"/>
        <w:jc w:val="both"/>
        <w:rPr>
          <w:lang w:val="kk-KZ"/>
        </w:rPr>
      </w:pPr>
      <w:r w:rsidRPr="003C3068">
        <w:rPr>
          <w:lang w:val="kk-KZ"/>
        </w:rPr>
        <w:t xml:space="preserve">2. </w:t>
      </w:r>
      <w:r>
        <w:rPr>
          <w:lang w:val="kk-KZ"/>
        </w:rPr>
        <w:t>Түйсіктер</w:t>
      </w:r>
      <w:r w:rsidRPr="003C3068">
        <w:rPr>
          <w:lang w:val="kk-KZ"/>
        </w:rPr>
        <w:t>дің жіктелуін атаңыз.</w:t>
      </w:r>
    </w:p>
    <w:p w:rsidR="003B5278" w:rsidRPr="003C3068" w:rsidRDefault="003B5278" w:rsidP="003B5278">
      <w:pPr>
        <w:ind w:left="426" w:hanging="426"/>
        <w:jc w:val="both"/>
        <w:rPr>
          <w:lang w:val="kk-KZ"/>
        </w:rPr>
      </w:pPr>
      <w:r w:rsidRPr="003C3068">
        <w:rPr>
          <w:lang w:val="kk-KZ"/>
        </w:rPr>
        <w:t xml:space="preserve">3. </w:t>
      </w:r>
      <w:r>
        <w:rPr>
          <w:lang w:val="kk-KZ"/>
        </w:rPr>
        <w:t>Бейненің пәндік</w:t>
      </w:r>
      <w:r w:rsidRPr="003C3068">
        <w:rPr>
          <w:lang w:val="kk-KZ"/>
        </w:rPr>
        <w:t xml:space="preserve"> мазмұнын кеңейтіңіз.</w:t>
      </w:r>
    </w:p>
    <w:p w:rsidR="003B5278" w:rsidRPr="003B5278" w:rsidRDefault="003B5278" w:rsidP="003B5278">
      <w:pPr>
        <w:ind w:left="426" w:hanging="426"/>
        <w:jc w:val="both"/>
      </w:pPr>
      <w:r w:rsidRPr="003B5278">
        <w:t xml:space="preserve">4. Қабылдауды әрекет </w:t>
      </w:r>
      <w:proofErr w:type="spellStart"/>
      <w:r w:rsidRPr="003B5278">
        <w:t>ретінде</w:t>
      </w:r>
      <w:proofErr w:type="spellEnd"/>
      <w:r w:rsidRPr="003B5278">
        <w:t xml:space="preserve"> сипаттаңыз.</w:t>
      </w:r>
    </w:p>
    <w:p w:rsidR="00CD0B5B" w:rsidRPr="003B5278" w:rsidRDefault="003B5278" w:rsidP="003B5278">
      <w:pPr>
        <w:ind w:left="426" w:hanging="426"/>
        <w:jc w:val="both"/>
        <w:rPr>
          <w:lang w:val="kk-KZ"/>
        </w:rPr>
      </w:pPr>
      <w:r w:rsidRPr="003B5278">
        <w:t xml:space="preserve">5. Қабылдаудың қасиеттерін атаңыз және </w:t>
      </w:r>
      <w:proofErr w:type="spellStart"/>
      <w:r w:rsidRPr="003B5278">
        <w:t>оларды</w:t>
      </w:r>
      <w:proofErr w:type="spellEnd"/>
      <w:r w:rsidRPr="003B5278">
        <w:t xml:space="preserve"> психологтың пра</w:t>
      </w:r>
      <w:r>
        <w:t>ктикалық і</w:t>
      </w:r>
      <w:proofErr w:type="gramStart"/>
      <w:r>
        <w:t>с-</w:t>
      </w:r>
      <w:proofErr w:type="gramEnd"/>
      <w:r>
        <w:t>әрекетінде</w:t>
      </w:r>
      <w:r>
        <w:rPr>
          <w:lang w:val="kk-KZ"/>
        </w:rPr>
        <w:t xml:space="preserve"> </w:t>
      </w:r>
      <w:r w:rsidRPr="003B5278">
        <w:t>қолдану.</w:t>
      </w:r>
    </w:p>
    <w:p w:rsidR="003B5278" w:rsidRPr="003B5278" w:rsidRDefault="003B5278" w:rsidP="003B5278">
      <w:pPr>
        <w:ind w:left="426" w:hanging="426"/>
        <w:jc w:val="both"/>
        <w:rPr>
          <w:lang w:val="kk-KZ"/>
        </w:rPr>
      </w:pPr>
    </w:p>
    <w:p w:rsidR="00CD0B5B" w:rsidRPr="003B5278" w:rsidRDefault="003B5278" w:rsidP="00CD0B5B">
      <w:pPr>
        <w:jc w:val="both"/>
        <w:rPr>
          <w:b/>
          <w:lang w:val="kk-KZ"/>
        </w:rPr>
      </w:pPr>
      <w:r>
        <w:rPr>
          <w:b/>
          <w:lang w:val="kk-KZ"/>
        </w:rPr>
        <w:t>Әдебиеттер:</w:t>
      </w:r>
    </w:p>
    <w:p w:rsidR="00CD0B5B" w:rsidRDefault="00CD0B5B" w:rsidP="00CD0B5B">
      <w:pPr>
        <w:ind w:left="284" w:hanging="284"/>
        <w:jc w:val="both"/>
      </w:pPr>
      <w:r>
        <w:t>1.</w:t>
      </w:r>
      <w:r>
        <w:tab/>
      </w:r>
      <w:proofErr w:type="spellStart"/>
      <w:r>
        <w:t>Джакупов</w:t>
      </w:r>
      <w:proofErr w:type="spellEnd"/>
      <w:r>
        <w:t xml:space="preserve"> С.М. Общая психология: введение. Учебное пособие. </w:t>
      </w:r>
      <w:proofErr w:type="spellStart"/>
      <w:r>
        <w:t>Алматы</w:t>
      </w:r>
      <w:proofErr w:type="spellEnd"/>
      <w:r>
        <w:t xml:space="preserve">: «Қазақ </w:t>
      </w:r>
      <w:proofErr w:type="spellStart"/>
      <w:r>
        <w:t>университеті</w:t>
      </w:r>
      <w:proofErr w:type="spellEnd"/>
      <w:r>
        <w:t>», 2014. – 162 с.</w:t>
      </w:r>
    </w:p>
    <w:p w:rsidR="00CD0B5B" w:rsidRDefault="00CD0B5B" w:rsidP="00CD0B5B">
      <w:pPr>
        <w:ind w:left="284" w:hanging="284"/>
        <w:jc w:val="both"/>
      </w:pPr>
      <w:r>
        <w:t>2.</w:t>
      </w:r>
      <w:r>
        <w:tab/>
      </w:r>
      <w:proofErr w:type="spellStart"/>
      <w:r>
        <w:t>Веккер</w:t>
      </w:r>
      <w:proofErr w:type="spellEnd"/>
      <w:r>
        <w:t xml:space="preserve"> Л.М. Психика и реальность: единая теория психических процессов. СПб</w:t>
      </w:r>
      <w:proofErr w:type="gramStart"/>
      <w:r>
        <w:t xml:space="preserve">.: </w:t>
      </w:r>
      <w:proofErr w:type="gramEnd"/>
      <w:r>
        <w:t>Питер, 1998</w:t>
      </w:r>
    </w:p>
    <w:p w:rsidR="00CD0B5B" w:rsidRDefault="00CD0B5B" w:rsidP="00CD0B5B">
      <w:pPr>
        <w:ind w:left="284" w:hanging="284"/>
        <w:jc w:val="both"/>
      </w:pPr>
      <w:r>
        <w:t>3.</w:t>
      </w:r>
      <w:r>
        <w:tab/>
      </w:r>
      <w:proofErr w:type="gramStart"/>
      <w:r>
        <w:t>Маклаков</w:t>
      </w:r>
      <w:proofErr w:type="gramEnd"/>
      <w:r>
        <w:t xml:space="preserve">, А.Г. Общая психология: Учебник для вузов / А.Г. </w:t>
      </w:r>
      <w:proofErr w:type="gramStart"/>
      <w:r>
        <w:t>Маклаков</w:t>
      </w:r>
      <w:proofErr w:type="gramEnd"/>
      <w:r>
        <w:t>. - СПб</w:t>
      </w:r>
      <w:proofErr w:type="gramStart"/>
      <w:r>
        <w:t xml:space="preserve">.: </w:t>
      </w:r>
      <w:proofErr w:type="gramEnd"/>
      <w:r>
        <w:t>Питер, 2013. - 583 c.</w:t>
      </w:r>
    </w:p>
    <w:p w:rsidR="00CD0B5B" w:rsidRDefault="00CD0B5B" w:rsidP="00CD0B5B">
      <w:pPr>
        <w:ind w:left="284" w:hanging="284"/>
        <w:jc w:val="both"/>
      </w:pPr>
      <w:r>
        <w:t>4.</w:t>
      </w:r>
      <w:r>
        <w:tab/>
        <w:t>Леонтьев А.Н. Лекции по общей психологии. Учебное пособие для вузов, для студентов спец. «Психология» М.: Смысл, 2001</w:t>
      </w:r>
    </w:p>
    <w:p w:rsidR="00CD0B5B" w:rsidRDefault="00CD0B5B" w:rsidP="00CD0B5B">
      <w:pPr>
        <w:ind w:left="284" w:hanging="284"/>
        <w:jc w:val="both"/>
      </w:pPr>
      <w:r>
        <w:t>5.</w:t>
      </w:r>
      <w:r>
        <w:tab/>
        <w:t xml:space="preserve">Котова, И.Б. Общая психология: Учебное пособие / И.Б. Котова, О.С. </w:t>
      </w:r>
      <w:proofErr w:type="spellStart"/>
      <w:r>
        <w:t>Канаркевич</w:t>
      </w:r>
      <w:proofErr w:type="spellEnd"/>
      <w:r>
        <w:t xml:space="preserve">. - М.: Дашков и К, </w:t>
      </w:r>
      <w:proofErr w:type="spellStart"/>
      <w:r>
        <w:t>Академцентр</w:t>
      </w:r>
      <w:proofErr w:type="spellEnd"/>
      <w:r>
        <w:t>, 2013. - 480 c.</w:t>
      </w:r>
    </w:p>
    <w:p w:rsidR="00CD0B5B" w:rsidRDefault="00CD0B5B" w:rsidP="00CD0B5B">
      <w:pPr>
        <w:ind w:left="284" w:hanging="284"/>
        <w:jc w:val="both"/>
      </w:pPr>
      <w:r>
        <w:t>6.</w:t>
      </w:r>
      <w:r>
        <w:tab/>
      </w:r>
      <w:proofErr w:type="spellStart"/>
      <w:r>
        <w:t>Немов</w:t>
      </w:r>
      <w:proofErr w:type="spellEnd"/>
      <w:r>
        <w:t xml:space="preserve">, Р.С. Общая психология. В 3-х т.Общая психология: Учебник / Р.С. </w:t>
      </w:r>
      <w:proofErr w:type="spellStart"/>
      <w:r>
        <w:t>Немов</w:t>
      </w:r>
      <w:proofErr w:type="spellEnd"/>
      <w:r>
        <w:t xml:space="preserve">. - М.: </w:t>
      </w:r>
      <w:proofErr w:type="spellStart"/>
      <w:r>
        <w:t>Юрайт</w:t>
      </w:r>
      <w:proofErr w:type="spellEnd"/>
      <w:r>
        <w:t>, 2012. - 2472 c.</w:t>
      </w:r>
    </w:p>
    <w:p w:rsidR="00CD0B5B" w:rsidRDefault="00CD0B5B" w:rsidP="00CD0B5B">
      <w:pPr>
        <w:ind w:left="284" w:hanging="284"/>
        <w:jc w:val="both"/>
      </w:pPr>
      <w:r>
        <w:t>7.</w:t>
      </w:r>
      <w:r>
        <w:tab/>
      </w:r>
      <w:proofErr w:type="spellStart"/>
      <w:r>
        <w:t>Рамендик</w:t>
      </w:r>
      <w:proofErr w:type="spellEnd"/>
      <w:r>
        <w:t xml:space="preserve">, Д.М. Общая психология и психологический практикум / Д.М. </w:t>
      </w:r>
      <w:proofErr w:type="spellStart"/>
      <w:r>
        <w:t>Рамендик</w:t>
      </w:r>
      <w:proofErr w:type="spellEnd"/>
      <w:r>
        <w:t>. - М.: Форум, 2013. - 304 c.</w:t>
      </w:r>
    </w:p>
    <w:p w:rsidR="00CD0B5B" w:rsidRPr="00FF28E3" w:rsidRDefault="00CD0B5B" w:rsidP="00CD0B5B">
      <w:pPr>
        <w:ind w:left="284" w:hanging="284"/>
        <w:jc w:val="both"/>
        <w:rPr>
          <w:lang w:val="en-US"/>
        </w:rPr>
      </w:pPr>
      <w:r w:rsidRPr="00FF28E3">
        <w:rPr>
          <w:lang w:val="en-US"/>
        </w:rPr>
        <w:t>8.</w:t>
      </w:r>
      <w:r w:rsidRPr="00FF28E3">
        <w:rPr>
          <w:lang w:val="en-US"/>
        </w:rPr>
        <w:tab/>
        <w:t xml:space="preserve">Rita L. Atkinson, Richard C. Atkinson, Edward E. Smith, Daryl J. </w:t>
      </w:r>
      <w:proofErr w:type="spellStart"/>
      <w:r w:rsidRPr="00FF28E3">
        <w:rPr>
          <w:lang w:val="en-US"/>
        </w:rPr>
        <w:t>Bem</w:t>
      </w:r>
      <w:proofErr w:type="spellEnd"/>
      <w:r w:rsidRPr="00FF28E3">
        <w:rPr>
          <w:lang w:val="en-US"/>
        </w:rPr>
        <w:t>, Susan Nolen-</w:t>
      </w:r>
      <w:proofErr w:type="spellStart"/>
      <w:r w:rsidRPr="00FF28E3">
        <w:rPr>
          <w:lang w:val="en-US"/>
        </w:rPr>
        <w:t>Hoeksema</w:t>
      </w:r>
      <w:proofErr w:type="spellEnd"/>
      <w:r w:rsidRPr="00FF28E3">
        <w:rPr>
          <w:lang w:val="en-US"/>
        </w:rPr>
        <w:t>. “</w:t>
      </w:r>
      <w:proofErr w:type="spellStart"/>
      <w:r w:rsidRPr="00FF28E3">
        <w:rPr>
          <w:lang w:val="en-US"/>
        </w:rPr>
        <w:t>Hilgard’s</w:t>
      </w:r>
      <w:proofErr w:type="spellEnd"/>
      <w:r w:rsidRPr="00FF28E3">
        <w:rPr>
          <w:lang w:val="en-US"/>
        </w:rPr>
        <w:t xml:space="preserve"> Introduction to Psychology. History, Theory, Research, and Applications”, 14th ed., 2008</w:t>
      </w:r>
    </w:p>
    <w:p w:rsidR="00CD0B5B" w:rsidRPr="00810A30" w:rsidRDefault="00CD0B5B" w:rsidP="00CD0B5B">
      <w:pPr>
        <w:jc w:val="center"/>
        <w:rPr>
          <w:b/>
          <w:lang w:val="en-US"/>
        </w:rPr>
      </w:pPr>
    </w:p>
    <w:p w:rsidR="0038648C" w:rsidRPr="00CD0B5B" w:rsidRDefault="0038648C">
      <w:pPr>
        <w:rPr>
          <w:lang w:val="en-US"/>
        </w:rPr>
      </w:pPr>
    </w:p>
    <w:sectPr w:rsidR="0038648C" w:rsidRPr="00CD0B5B"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D1778"/>
    <w:rsid w:val="00002E9F"/>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1AB"/>
    <w:rsid w:val="00074479"/>
    <w:rsid w:val="00086812"/>
    <w:rsid w:val="00090449"/>
    <w:rsid w:val="000B2FA6"/>
    <w:rsid w:val="000B3651"/>
    <w:rsid w:val="000B53B6"/>
    <w:rsid w:val="000B7FD9"/>
    <w:rsid w:val="000C07D0"/>
    <w:rsid w:val="000C0A69"/>
    <w:rsid w:val="000C0A8E"/>
    <w:rsid w:val="000C2DEF"/>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6257"/>
    <w:rsid w:val="002E087A"/>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5278"/>
    <w:rsid w:val="003B6A19"/>
    <w:rsid w:val="003B73BE"/>
    <w:rsid w:val="003C3068"/>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962EC"/>
    <w:rsid w:val="005B0C72"/>
    <w:rsid w:val="005B1FAF"/>
    <w:rsid w:val="005B2CD4"/>
    <w:rsid w:val="005C0346"/>
    <w:rsid w:val="005D02AB"/>
    <w:rsid w:val="005D1778"/>
    <w:rsid w:val="005D1FED"/>
    <w:rsid w:val="005D2E17"/>
    <w:rsid w:val="005E7F28"/>
    <w:rsid w:val="005F569B"/>
    <w:rsid w:val="006056A5"/>
    <w:rsid w:val="0061261F"/>
    <w:rsid w:val="00613A95"/>
    <w:rsid w:val="00615569"/>
    <w:rsid w:val="00616232"/>
    <w:rsid w:val="00627018"/>
    <w:rsid w:val="00627917"/>
    <w:rsid w:val="006300A3"/>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8AE"/>
    <w:rsid w:val="008160C3"/>
    <w:rsid w:val="00816C42"/>
    <w:rsid w:val="00822909"/>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B3EAF"/>
    <w:rsid w:val="009B5525"/>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5FE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5E38"/>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0B5B"/>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EF7DB6"/>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2022-09-12T14:40:00Z</dcterms:created>
  <dcterms:modified xsi:type="dcterms:W3CDTF">2023-09-09T08:21:00Z</dcterms:modified>
</cp:coreProperties>
</file>